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2CEE" w14:textId="77777777" w:rsidR="00FA6E5A" w:rsidRDefault="00FA6E5A"/>
    <w:p w14:paraId="67688F6F" w14:textId="222AF7C2" w:rsidR="00355BB2" w:rsidRPr="00494712" w:rsidRDefault="00FE3F00" w:rsidP="004947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7F9F" wp14:editId="2964FC2C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5715" t="0" r="571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77AE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1BD3FDDF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2EBF0C33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7243D3F5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" filled="f" stroked="f">
                <v:textbox>
                  <w:txbxContent>
                    <w:p w14:paraId="0CB877AE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1BD3FDDF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2EBF0C33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7243D3F5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007AE95" wp14:editId="71C17054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38186" w14:textId="77777777" w:rsidR="00355BB2" w:rsidRDefault="00355BB2" w:rsidP="00355BB2">
      <w:pPr>
        <w:rPr>
          <w:rFonts w:ascii="Arial" w:hAnsi="Arial" w:cs="Arial"/>
          <w:sz w:val="24"/>
          <w:szCs w:val="24"/>
        </w:rPr>
      </w:pPr>
    </w:p>
    <w:p w14:paraId="6B9CB03E" w14:textId="77777777" w:rsidR="00355BB2" w:rsidRDefault="00355BB2" w:rsidP="00355BB2">
      <w:pPr>
        <w:rPr>
          <w:rFonts w:ascii="Arial" w:hAnsi="Arial" w:cs="Arial"/>
          <w:sz w:val="24"/>
          <w:szCs w:val="24"/>
        </w:rPr>
      </w:pPr>
    </w:p>
    <w:p w14:paraId="75222E0F" w14:textId="77777777" w:rsidR="00355BB2" w:rsidRDefault="00355BB2" w:rsidP="00355BB2">
      <w:pPr>
        <w:rPr>
          <w:rFonts w:ascii="Arial" w:hAnsi="Arial" w:cs="Arial"/>
          <w:sz w:val="24"/>
          <w:szCs w:val="24"/>
        </w:rPr>
      </w:pPr>
    </w:p>
    <w:p w14:paraId="66F89CF9" w14:textId="77777777" w:rsidR="00D06D96" w:rsidRDefault="00D06D96">
      <w:pPr>
        <w:rPr>
          <w:rFonts w:ascii="Arial" w:hAnsi="Arial" w:cs="Arial"/>
          <w:sz w:val="24"/>
          <w:szCs w:val="24"/>
        </w:rPr>
      </w:pPr>
    </w:p>
    <w:p w14:paraId="27FA3845" w14:textId="6AAAE787" w:rsidR="00AA7479" w:rsidRDefault="00AA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Heerhugowaard, 25 augustus 2020.</w:t>
      </w:r>
    </w:p>
    <w:p w14:paraId="455CD993" w14:textId="77777777" w:rsidR="00AA7479" w:rsidRDefault="00AA7479">
      <w:pPr>
        <w:rPr>
          <w:rFonts w:ascii="Arial" w:hAnsi="Arial" w:cs="Arial"/>
          <w:sz w:val="24"/>
          <w:szCs w:val="24"/>
        </w:rPr>
      </w:pPr>
    </w:p>
    <w:p w14:paraId="13E9A6B4" w14:textId="77777777" w:rsidR="00A15D5D" w:rsidRDefault="00A15D5D">
      <w:pPr>
        <w:rPr>
          <w:rFonts w:ascii="Arial" w:hAnsi="Arial" w:cs="Arial"/>
          <w:sz w:val="24"/>
          <w:szCs w:val="24"/>
        </w:rPr>
      </w:pPr>
    </w:p>
    <w:p w14:paraId="0872A7C2" w14:textId="4F4E8FA6" w:rsidR="00AA7479" w:rsidRDefault="00AA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allemaal,</w:t>
      </w:r>
    </w:p>
    <w:p w14:paraId="6CC129D8" w14:textId="77777777" w:rsidR="00D06D96" w:rsidRDefault="00AA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de hittegolf ons land eindelijk heeft verlaten en de dagen toch zo langzamerhand weer korter worden, zouden we ons eigenlijk moeten opmaken met de voorbereidingen </w:t>
      </w:r>
    </w:p>
    <w:p w14:paraId="590B8481" w14:textId="496F29AC" w:rsidR="00AA7479" w:rsidRDefault="00AA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ons nieuwe seizoen.</w:t>
      </w:r>
    </w:p>
    <w:p w14:paraId="108B379A" w14:textId="77777777" w:rsidR="00D06D96" w:rsidRDefault="00D06D96">
      <w:pPr>
        <w:rPr>
          <w:rFonts w:ascii="Arial" w:hAnsi="Arial" w:cs="Arial"/>
          <w:sz w:val="24"/>
          <w:szCs w:val="24"/>
        </w:rPr>
      </w:pPr>
    </w:p>
    <w:p w14:paraId="175B51B6" w14:textId="77777777" w:rsidR="00D06D96" w:rsidRDefault="00D06D96">
      <w:pPr>
        <w:rPr>
          <w:rFonts w:ascii="Arial" w:hAnsi="Arial" w:cs="Arial"/>
          <w:sz w:val="24"/>
          <w:szCs w:val="24"/>
        </w:rPr>
      </w:pPr>
    </w:p>
    <w:p w14:paraId="3B4DF940" w14:textId="47E0D515" w:rsidR="00FA6E5A" w:rsidRDefault="00AA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zoals wij allemaal weten is er op dit moment weinig voor te bereiden en waart het coronaspook nog steeds over de wereld.</w:t>
      </w:r>
      <w:r w:rsidR="00FA6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Daarom hebben wij, als bestuur de pijnlijke beslissing meten nemen om </w:t>
      </w:r>
      <w:r w:rsidR="00B8139C">
        <w:rPr>
          <w:rFonts w:ascii="Arial" w:hAnsi="Arial" w:cs="Arial"/>
          <w:sz w:val="24"/>
          <w:szCs w:val="24"/>
          <w:u w:val="single"/>
        </w:rPr>
        <w:t xml:space="preserve">tot 1 januari 2021 </w:t>
      </w:r>
      <w:r w:rsidR="00B8139C">
        <w:rPr>
          <w:rFonts w:ascii="Arial" w:hAnsi="Arial" w:cs="Arial"/>
          <w:sz w:val="24"/>
          <w:szCs w:val="24"/>
        </w:rPr>
        <w:t>geen enkele activiteit te kunnen organiseren.</w:t>
      </w:r>
    </w:p>
    <w:p w14:paraId="182466A2" w14:textId="77777777" w:rsidR="00D06D96" w:rsidRDefault="00D06D96">
      <w:pPr>
        <w:rPr>
          <w:rFonts w:ascii="Arial" w:hAnsi="Arial" w:cs="Arial"/>
          <w:sz w:val="24"/>
          <w:szCs w:val="24"/>
        </w:rPr>
      </w:pPr>
    </w:p>
    <w:p w14:paraId="60C5B50D" w14:textId="77777777" w:rsidR="00A15D5D" w:rsidRDefault="00B81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 zouden we graag willen dat </w:t>
      </w:r>
      <w:r>
        <w:rPr>
          <w:rFonts w:ascii="Arial" w:hAnsi="Arial" w:cs="Arial"/>
          <w:sz w:val="24"/>
          <w:szCs w:val="24"/>
          <w:u w:val="single"/>
        </w:rPr>
        <w:t xml:space="preserve">alle leden </w:t>
      </w:r>
      <w:r>
        <w:rPr>
          <w:rFonts w:ascii="Arial" w:hAnsi="Arial" w:cs="Arial"/>
          <w:sz w:val="24"/>
          <w:szCs w:val="24"/>
        </w:rPr>
        <w:t xml:space="preserve">hun e-mailadres bij de ledenadministratie willen doorgeven </w:t>
      </w:r>
      <w:r w:rsidR="00640AF3">
        <w:rPr>
          <w:rFonts w:ascii="Arial" w:hAnsi="Arial" w:cs="Arial"/>
          <w:sz w:val="24"/>
          <w:szCs w:val="24"/>
        </w:rPr>
        <w:t>zodat wij U indien nodig persoonlijk kunnen bereiken</w:t>
      </w:r>
      <w:r w:rsidR="00D06D96">
        <w:rPr>
          <w:rFonts w:ascii="Arial" w:hAnsi="Arial" w:cs="Arial"/>
          <w:sz w:val="24"/>
          <w:szCs w:val="24"/>
        </w:rPr>
        <w:t>. Heeft U zelf geen e-mailadres dan misschien van één van Uw kinderen of familie</w:t>
      </w:r>
      <w:r w:rsidR="00A15D5D">
        <w:rPr>
          <w:rFonts w:ascii="Arial" w:hAnsi="Arial" w:cs="Arial"/>
          <w:sz w:val="24"/>
          <w:szCs w:val="24"/>
        </w:rPr>
        <w:t>?</w:t>
      </w:r>
      <w:r w:rsidR="00D06D96">
        <w:rPr>
          <w:rFonts w:ascii="Arial" w:hAnsi="Arial" w:cs="Arial"/>
          <w:sz w:val="24"/>
          <w:szCs w:val="24"/>
        </w:rPr>
        <w:t xml:space="preserve"> </w:t>
      </w:r>
    </w:p>
    <w:p w14:paraId="07F6E57C" w14:textId="11937394" w:rsidR="00B8139C" w:rsidRDefault="00D0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Graag sturen naar </w:t>
      </w:r>
      <w:hyperlink r:id="rId9" w:history="1">
        <w:r w:rsidRPr="00457DD2">
          <w:rPr>
            <w:rStyle w:val="Hyperlink"/>
            <w:rFonts w:ascii="Arial" w:hAnsi="Arial" w:cs="Arial"/>
            <w:sz w:val="24"/>
            <w:szCs w:val="24"/>
          </w:rPr>
          <w:t>gc.vanduyn@quicknet.nl</w:t>
        </w:r>
      </w:hyperlink>
      <w:r>
        <w:rPr>
          <w:rFonts w:ascii="Arial" w:hAnsi="Arial" w:cs="Arial"/>
          <w:sz w:val="24"/>
          <w:szCs w:val="24"/>
        </w:rPr>
        <w:t>. Alvast hartelijk dank voor Uw medewerking.</w:t>
      </w:r>
    </w:p>
    <w:p w14:paraId="767C624A" w14:textId="1CD39C1C" w:rsidR="00D06D96" w:rsidRDefault="00D06D96">
      <w:pPr>
        <w:rPr>
          <w:rFonts w:ascii="Arial" w:hAnsi="Arial" w:cs="Arial"/>
          <w:sz w:val="24"/>
          <w:szCs w:val="24"/>
        </w:rPr>
      </w:pPr>
    </w:p>
    <w:p w14:paraId="0A22D9B9" w14:textId="77777777" w:rsidR="00D06D96" w:rsidRDefault="00D06D96">
      <w:pPr>
        <w:rPr>
          <w:rFonts w:ascii="Arial" w:hAnsi="Arial" w:cs="Arial"/>
          <w:b/>
          <w:bCs/>
          <w:sz w:val="24"/>
          <w:szCs w:val="24"/>
        </w:rPr>
      </w:pPr>
    </w:p>
    <w:p w14:paraId="7D188EF2" w14:textId="7607559C" w:rsidR="00D06D96" w:rsidRDefault="00D06D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memoriam.</w:t>
      </w:r>
    </w:p>
    <w:p w14:paraId="126C45D9" w14:textId="7A9E7692" w:rsidR="00D06D96" w:rsidRDefault="00D06D96">
      <w:pPr>
        <w:rPr>
          <w:rFonts w:ascii="Arial" w:hAnsi="Arial" w:cs="Arial"/>
          <w:sz w:val="24"/>
          <w:szCs w:val="24"/>
        </w:rPr>
      </w:pPr>
    </w:p>
    <w:p w14:paraId="2C37B0C8" w14:textId="6F785BE3" w:rsidR="00D06D96" w:rsidRDefault="00D0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9 juli hebben wij helaas afscheid moeten nemen van:</w:t>
      </w:r>
    </w:p>
    <w:p w14:paraId="776A14DD" w14:textId="2B8D1819" w:rsidR="00D06D96" w:rsidRDefault="00D0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Enny Beers</w:t>
      </w:r>
      <w:r w:rsidR="00A15D5D">
        <w:rPr>
          <w:rFonts w:ascii="Arial" w:hAnsi="Arial" w:cs="Arial"/>
          <w:sz w:val="24"/>
          <w:szCs w:val="24"/>
        </w:rPr>
        <w:t>- Schavemaker</w:t>
      </w:r>
      <w:r>
        <w:rPr>
          <w:rFonts w:ascii="Arial" w:hAnsi="Arial" w:cs="Arial"/>
          <w:sz w:val="24"/>
          <w:szCs w:val="24"/>
        </w:rPr>
        <w:t xml:space="preserve"> op de leeftijd van 74 jaar.</w:t>
      </w:r>
    </w:p>
    <w:p w14:paraId="4B93BDD5" w14:textId="7DE668E5" w:rsidR="00D06D96" w:rsidRDefault="00D06D96">
      <w:pPr>
        <w:rPr>
          <w:rFonts w:ascii="Arial" w:hAnsi="Arial" w:cs="Arial"/>
          <w:sz w:val="24"/>
          <w:szCs w:val="24"/>
        </w:rPr>
      </w:pPr>
    </w:p>
    <w:p w14:paraId="0B531534" w14:textId="4D8A5793" w:rsidR="00D06D96" w:rsidRDefault="00D0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Janny Oosterink</w:t>
      </w:r>
      <w:r w:rsidR="00A15D5D">
        <w:rPr>
          <w:rFonts w:ascii="Arial" w:hAnsi="Arial" w:cs="Arial"/>
          <w:sz w:val="24"/>
          <w:szCs w:val="24"/>
        </w:rPr>
        <w:t>- Kroezen</w:t>
      </w:r>
      <w:r>
        <w:rPr>
          <w:rFonts w:ascii="Arial" w:hAnsi="Arial" w:cs="Arial"/>
          <w:sz w:val="24"/>
          <w:szCs w:val="24"/>
        </w:rPr>
        <w:t xml:space="preserve"> op de leef</w:t>
      </w:r>
      <w:r w:rsidR="00A15D5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ijd van 93 jaar.</w:t>
      </w:r>
    </w:p>
    <w:p w14:paraId="09C31F04" w14:textId="1D898B10" w:rsidR="00A15D5D" w:rsidRDefault="00A15D5D">
      <w:pPr>
        <w:rPr>
          <w:rFonts w:ascii="Arial" w:hAnsi="Arial" w:cs="Arial"/>
          <w:sz w:val="24"/>
          <w:szCs w:val="24"/>
        </w:rPr>
      </w:pPr>
    </w:p>
    <w:p w14:paraId="40A8978A" w14:textId="05A8AA5B" w:rsidR="00A15D5D" w:rsidRDefault="00A15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wensen beide families heel veel sterkte in deze voor hen moeilijke tijd.</w:t>
      </w:r>
    </w:p>
    <w:p w14:paraId="329C09A0" w14:textId="272A0B2E" w:rsidR="00512E75" w:rsidRDefault="00512E75">
      <w:pPr>
        <w:rPr>
          <w:rFonts w:ascii="Arial" w:hAnsi="Arial" w:cs="Arial"/>
          <w:sz w:val="24"/>
          <w:szCs w:val="24"/>
        </w:rPr>
      </w:pPr>
    </w:p>
    <w:p w14:paraId="12FBA534" w14:textId="5AFD65ED" w:rsidR="00512E75" w:rsidRDefault="00512E75">
      <w:pPr>
        <w:rPr>
          <w:rFonts w:ascii="Arial" w:hAnsi="Arial" w:cs="Arial"/>
          <w:sz w:val="24"/>
          <w:szCs w:val="24"/>
        </w:rPr>
      </w:pPr>
    </w:p>
    <w:p w14:paraId="463C0B1E" w14:textId="2D58E1AD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Gelijk.</w:t>
      </w:r>
    </w:p>
    <w:p w14:paraId="45D6639E" w14:textId="4CB87FF6" w:rsidR="00512E75" w:rsidRDefault="00512E75">
      <w:pPr>
        <w:rPr>
          <w:rFonts w:ascii="Arial" w:hAnsi="Arial" w:cs="Arial"/>
          <w:sz w:val="24"/>
          <w:szCs w:val="24"/>
        </w:rPr>
      </w:pPr>
    </w:p>
    <w:p w14:paraId="4BAEB8B3" w14:textId="73C19BA8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Soms is het leven zwaar</w:t>
      </w:r>
      <w:r w:rsidR="00E84B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E84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Corona heeft de wereld veranderd</w:t>
      </w:r>
    </w:p>
    <w:p w14:paraId="225258DE" w14:textId="12A6370E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voert angst de boventoon</w:t>
      </w:r>
      <w:r w:rsidR="00E84B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of je nu arm bent of rijk……</w:t>
      </w:r>
    </w:p>
    <w:p w14:paraId="37F23C5D" w14:textId="70C374D2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altijd vanzelfsprekend was</w:t>
      </w:r>
      <w:r w:rsidR="00E84B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laten we zorgen voor elkaar,</w:t>
      </w:r>
    </w:p>
    <w:p w14:paraId="03DFCF28" w14:textId="3C1AD8A5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nu niet meer zo gewoon.                                Want iedereen is nu gelijk.</w:t>
      </w:r>
    </w:p>
    <w:p w14:paraId="3E9A3698" w14:textId="3D2D4B1F" w:rsidR="00512E75" w:rsidRDefault="00512E75">
      <w:pPr>
        <w:rPr>
          <w:rFonts w:ascii="Arial" w:hAnsi="Arial" w:cs="Arial"/>
          <w:sz w:val="24"/>
          <w:szCs w:val="24"/>
        </w:rPr>
      </w:pPr>
    </w:p>
    <w:p w14:paraId="0DA7BF4E" w14:textId="5D1A7CC0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Gewoon even samen zijn,                                  De toekomst is nog onzeker,</w:t>
      </w:r>
    </w:p>
    <w:p w14:paraId="70228E86" w14:textId="1A5E4426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gezellige dingen doen.                                 </w:t>
      </w:r>
      <w:r w:rsidR="00E81D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ik wens iedereen liefde en kracht.</w:t>
      </w:r>
    </w:p>
    <w:p w14:paraId="5843BB94" w14:textId="657D6F45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kroeg in en  een hapje eten</w:t>
      </w:r>
      <w:r w:rsidR="00E84B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81DE0">
        <w:rPr>
          <w:rFonts w:ascii="Arial" w:hAnsi="Arial" w:cs="Arial"/>
          <w:sz w:val="24"/>
          <w:szCs w:val="24"/>
        </w:rPr>
        <w:t xml:space="preserve">  e</w:t>
      </w:r>
      <w:r>
        <w:rPr>
          <w:rFonts w:ascii="Arial" w:hAnsi="Arial" w:cs="Arial"/>
          <w:sz w:val="24"/>
          <w:szCs w:val="24"/>
        </w:rPr>
        <w:t>n ik hoop op een nieuwe morgen,</w:t>
      </w:r>
    </w:p>
    <w:p w14:paraId="42FCD6DC" w14:textId="206EC890" w:rsidR="00512E75" w:rsidRDefault="0051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dikke knuffel of een zoen.                            </w:t>
      </w:r>
      <w:r w:rsidR="00E81DE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aar</w:t>
      </w:r>
      <w:r w:rsidR="00E81D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hele wereld op wacht.</w:t>
      </w:r>
    </w:p>
    <w:p w14:paraId="5510F183" w14:textId="060E0716" w:rsidR="00E84B25" w:rsidRDefault="00E84B25">
      <w:pPr>
        <w:rPr>
          <w:rFonts w:ascii="Arial" w:hAnsi="Arial" w:cs="Arial"/>
          <w:sz w:val="24"/>
          <w:szCs w:val="24"/>
        </w:rPr>
      </w:pPr>
    </w:p>
    <w:p w14:paraId="633277F5" w14:textId="2230EF36" w:rsidR="00E84B25" w:rsidRDefault="00E84B25">
      <w:pPr>
        <w:rPr>
          <w:rFonts w:ascii="Arial" w:hAnsi="Arial" w:cs="Arial"/>
          <w:sz w:val="24"/>
          <w:szCs w:val="24"/>
        </w:rPr>
      </w:pPr>
    </w:p>
    <w:p w14:paraId="4A55B219" w14:textId="690F754F" w:rsidR="00E84B25" w:rsidRDefault="00E84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volgende KBO/PCOB magazine verschijnt rond 22 september.</w:t>
      </w:r>
    </w:p>
    <w:p w14:paraId="11143A9C" w14:textId="50191D28" w:rsidR="00E84B25" w:rsidRDefault="00E84B25">
      <w:pPr>
        <w:rPr>
          <w:rFonts w:ascii="Arial" w:hAnsi="Arial" w:cs="Arial"/>
          <w:sz w:val="24"/>
          <w:szCs w:val="24"/>
        </w:rPr>
      </w:pPr>
    </w:p>
    <w:p w14:paraId="6E8060FE" w14:textId="63654089" w:rsidR="00E84B25" w:rsidRDefault="00E84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het bestuur vriendelijke groeten,</w:t>
      </w:r>
    </w:p>
    <w:p w14:paraId="358CFD0B" w14:textId="3E69AC8C" w:rsidR="00E84B25" w:rsidRDefault="00E84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Riny Rijpkema, secretaresse.</w:t>
      </w:r>
    </w:p>
    <w:p w14:paraId="4E1EFCEE" w14:textId="4080E598" w:rsidR="00512E75" w:rsidRDefault="00512E75">
      <w:pPr>
        <w:rPr>
          <w:rFonts w:ascii="Arial" w:hAnsi="Arial" w:cs="Arial"/>
          <w:sz w:val="24"/>
          <w:szCs w:val="24"/>
        </w:rPr>
      </w:pPr>
    </w:p>
    <w:p w14:paraId="7DE6AD69" w14:textId="77777777" w:rsidR="00E45702" w:rsidRPr="00E83F62" w:rsidRDefault="00E457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5702" w:rsidRPr="00E83F62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A534F" w14:textId="77777777" w:rsidR="00B14AB0" w:rsidRDefault="00B14AB0" w:rsidP="00D935BB">
      <w:r>
        <w:separator/>
      </w:r>
    </w:p>
  </w:endnote>
  <w:endnote w:type="continuationSeparator" w:id="0">
    <w:p w14:paraId="2E71C65F" w14:textId="77777777" w:rsidR="00B14AB0" w:rsidRDefault="00B14AB0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7517" w14:textId="77777777" w:rsidR="00B14AB0" w:rsidRDefault="00B14AB0" w:rsidP="00D935BB">
      <w:r>
        <w:separator/>
      </w:r>
    </w:p>
  </w:footnote>
  <w:footnote w:type="continuationSeparator" w:id="0">
    <w:p w14:paraId="4E038690" w14:textId="77777777" w:rsidR="00B14AB0" w:rsidRDefault="00B14AB0" w:rsidP="00D9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E5A42"/>
    <w:rsid w:val="00191077"/>
    <w:rsid w:val="00355BB2"/>
    <w:rsid w:val="00380EE5"/>
    <w:rsid w:val="004754C8"/>
    <w:rsid w:val="00494712"/>
    <w:rsid w:val="00512E75"/>
    <w:rsid w:val="00553A9F"/>
    <w:rsid w:val="00583EEA"/>
    <w:rsid w:val="005910DE"/>
    <w:rsid w:val="00640AF3"/>
    <w:rsid w:val="00941EA4"/>
    <w:rsid w:val="00A15D5D"/>
    <w:rsid w:val="00AA7479"/>
    <w:rsid w:val="00B14AB0"/>
    <w:rsid w:val="00B8139C"/>
    <w:rsid w:val="00D06D96"/>
    <w:rsid w:val="00D935BB"/>
    <w:rsid w:val="00E45702"/>
    <w:rsid w:val="00E81DE0"/>
    <w:rsid w:val="00E83F62"/>
    <w:rsid w:val="00E84B25"/>
    <w:rsid w:val="00FA6E5A"/>
    <w:rsid w:val="00FE3F00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0071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D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gc.vanduyn@quicknet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1D96-EA9C-3543-8DAA-AB12C9BC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2020-09-03T07:36:00Z</dcterms:created>
  <dcterms:modified xsi:type="dcterms:W3CDTF">2020-09-03T07:36:00Z</dcterms:modified>
</cp:coreProperties>
</file>